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811" w:type="dxa"/>
        <w:tblInd w:w="-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ayout w:type="fixed"/>
        <w:tblLook w:val="04A0"/>
      </w:tblPr>
      <w:tblGrid>
        <w:gridCol w:w="2160"/>
        <w:gridCol w:w="270"/>
        <w:gridCol w:w="2338"/>
        <w:gridCol w:w="182"/>
        <w:gridCol w:w="2160"/>
        <w:gridCol w:w="450"/>
        <w:gridCol w:w="1710"/>
        <w:gridCol w:w="270"/>
        <w:gridCol w:w="630"/>
        <w:gridCol w:w="1641"/>
      </w:tblGrid>
      <w:tr w:rsidR="000240BA" w:rsidTr="000240BA">
        <w:tc>
          <w:tcPr>
            <w:tcW w:w="2160" w:type="dxa"/>
            <w:vMerge w:val="restart"/>
            <w:shd w:val="clear" w:color="auto" w:fill="auto"/>
          </w:tcPr>
          <w:p w:rsidR="00D60A33" w:rsidRDefault="00DF159E">
            <w:r>
              <w:rPr>
                <w:noProof/>
              </w:rPr>
              <w:pict>
                <v:rect id="_x0000_s1026" style="position:absolute;margin-left:-7.5pt;margin-top:138.05pt;width:586.5pt;height:3.55pt;flip:y;z-index:251658240" fillcolor="#e36c0a [2409]" strokecolor="#f79646 [3209]" strokeweight="1pt">
                  <v:fill color2="#f79646 [3209]"/>
                  <v:shadow on="t" type="perspective" color="#974706 [1609]" offset="1pt" offset2="-3pt"/>
                </v:rect>
              </w:pict>
            </w:r>
            <w:r w:rsidR="00D60A33">
              <w:rPr>
                <w:noProof/>
              </w:rPr>
              <w:drawing>
                <wp:inline distT="0" distB="0" distL="0" distR="0">
                  <wp:extent cx="1276350" cy="1609385"/>
                  <wp:effectExtent l="19050" t="0" r="0" b="0"/>
                  <wp:docPr id="1" name="Picture 1" descr="http://t2.gstatic.com/images?q=tbn:ANd9GcQ87isSihuTCIZoPlenIYS6aJtIO3_yYcfAqCnbGJPPS4j115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87isSihuTCIZoPlenIYS6aJtIO3_yYcfAqCnbGJPPS4j115gI"/>
                          <pic:cNvPicPr>
                            <a:picLocks noChangeAspect="1" noChangeArrowheads="1"/>
                          </pic:cNvPicPr>
                        </pic:nvPicPr>
                        <pic:blipFill>
                          <a:blip r:embed="rId5" cstate="print"/>
                          <a:srcRect/>
                          <a:stretch>
                            <a:fillRect/>
                          </a:stretch>
                        </pic:blipFill>
                        <pic:spPr bwMode="auto">
                          <a:xfrm>
                            <a:off x="0" y="0"/>
                            <a:ext cx="1282295" cy="1616882"/>
                          </a:xfrm>
                          <a:prstGeom prst="rect">
                            <a:avLst/>
                          </a:prstGeom>
                          <a:noFill/>
                          <a:ln w="9525">
                            <a:noFill/>
                            <a:miter lim="800000"/>
                            <a:headEnd/>
                            <a:tailEnd/>
                          </a:ln>
                        </pic:spPr>
                      </pic:pic>
                    </a:graphicData>
                  </a:graphic>
                </wp:inline>
              </w:drawing>
            </w:r>
          </w:p>
        </w:tc>
        <w:tc>
          <w:tcPr>
            <w:tcW w:w="8010" w:type="dxa"/>
            <w:gridSpan w:val="8"/>
            <w:shd w:val="clear" w:color="auto" w:fill="auto"/>
          </w:tcPr>
          <w:p w:rsidR="00D60A33" w:rsidRPr="00394637" w:rsidRDefault="00394637" w:rsidP="00D60A33">
            <w:pPr>
              <w:jc w:val="center"/>
              <w:rPr>
                <w:b/>
                <w:i/>
                <w:sz w:val="144"/>
                <w:szCs w:val="144"/>
              </w:rPr>
            </w:pPr>
            <w:r w:rsidRPr="00394637">
              <w:rPr>
                <w:b/>
                <w:i/>
                <w:noProof/>
                <w:sz w:val="144"/>
                <w:szCs w:val="144"/>
              </w:rPr>
              <w:pict>
                <v:shapetype id="_x0000_t32" coordsize="21600,21600" o:spt="32" o:oned="t" path="m,l21600,21600e" filled="f">
                  <v:path arrowok="t" fillok="f" o:connecttype="none"/>
                  <o:lock v:ext="edit" shapetype="t"/>
                </v:shapetype>
                <v:shape id="_x0000_s1028" type="#_x0000_t32" style="position:absolute;left:0;text-align:left;margin-left:265.45pt;margin-top:81.35pt;width:.05pt;height:45.15pt;z-index:251660288;mso-position-horizontal-relative:text;mso-position-vertical-relative:text" o:connectortype="straight"/>
              </w:pict>
            </w:r>
            <w:r w:rsidRPr="00394637">
              <w:rPr>
                <w:b/>
                <w:i/>
                <w:noProof/>
                <w:sz w:val="144"/>
                <w:szCs w:val="144"/>
              </w:rPr>
              <w:pict>
                <v:shape id="_x0000_s1027" type="#_x0000_t32" style="position:absolute;left:0;text-align:left;margin-left:130.1pt;margin-top:81.35pt;width:.05pt;height:45.15pt;z-index:251659264;mso-position-horizontal-relative:text;mso-position-vertical-relative:text" o:connectortype="straight"/>
              </w:pict>
            </w:r>
            <w:r w:rsidR="00D60A33" w:rsidRPr="00394637">
              <w:rPr>
                <w:b/>
                <w:i/>
                <w:sz w:val="144"/>
                <w:szCs w:val="144"/>
              </w:rPr>
              <w:t>SPORTS</w:t>
            </w:r>
          </w:p>
        </w:tc>
        <w:tc>
          <w:tcPr>
            <w:tcW w:w="1641" w:type="dxa"/>
            <w:vMerge w:val="restart"/>
            <w:shd w:val="clear" w:color="auto" w:fill="auto"/>
          </w:tcPr>
          <w:p w:rsidR="00D60A33" w:rsidRDefault="00D60A33">
            <w:r>
              <w:rPr>
                <w:noProof/>
              </w:rPr>
              <w:drawing>
                <wp:inline distT="0" distB="0" distL="0" distR="0">
                  <wp:extent cx="1247775" cy="1739270"/>
                  <wp:effectExtent l="19050" t="0" r="9525" b="0"/>
                  <wp:docPr id="4" name="Picture 4" descr="http://t0.gstatic.com/images?q=tbn:ANd9GcR17NWHeWMlKAgGkaihQGgF0YoSgmXRb0hutltNuu5ABu9ADLJ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17NWHeWMlKAgGkaihQGgF0YoSgmXRb0hutltNuu5ABu9ADLJGNA"/>
                          <pic:cNvPicPr>
                            <a:picLocks noChangeAspect="1" noChangeArrowheads="1"/>
                          </pic:cNvPicPr>
                        </pic:nvPicPr>
                        <pic:blipFill>
                          <a:blip r:embed="rId6" cstate="print"/>
                          <a:srcRect/>
                          <a:stretch>
                            <a:fillRect/>
                          </a:stretch>
                        </pic:blipFill>
                        <pic:spPr bwMode="auto">
                          <a:xfrm>
                            <a:off x="0" y="0"/>
                            <a:ext cx="1252168" cy="1745393"/>
                          </a:xfrm>
                          <a:prstGeom prst="rect">
                            <a:avLst/>
                          </a:prstGeom>
                          <a:noFill/>
                          <a:ln w="9525">
                            <a:noFill/>
                            <a:miter lim="800000"/>
                            <a:headEnd/>
                            <a:tailEnd/>
                          </a:ln>
                        </pic:spPr>
                      </pic:pic>
                    </a:graphicData>
                  </a:graphic>
                </wp:inline>
              </w:drawing>
            </w:r>
          </w:p>
        </w:tc>
      </w:tr>
      <w:tr w:rsidR="000240BA" w:rsidTr="000240BA">
        <w:tc>
          <w:tcPr>
            <w:tcW w:w="2160" w:type="dxa"/>
            <w:vMerge/>
            <w:shd w:val="clear" w:color="auto" w:fill="auto"/>
          </w:tcPr>
          <w:p w:rsidR="00D60A33" w:rsidRDefault="00D60A33"/>
        </w:tc>
        <w:tc>
          <w:tcPr>
            <w:tcW w:w="2790" w:type="dxa"/>
            <w:gridSpan w:val="3"/>
            <w:shd w:val="clear" w:color="auto" w:fill="auto"/>
          </w:tcPr>
          <w:p w:rsidR="00D60A33" w:rsidRDefault="00D60A33" w:rsidP="00D60A33">
            <w:pPr>
              <w:jc w:val="center"/>
              <w:rPr>
                <w:rFonts w:ascii="Century Gothic" w:hAnsi="Century Gothic" w:cs="Arial"/>
                <w:sz w:val="18"/>
                <w:szCs w:val="18"/>
              </w:rPr>
            </w:pPr>
            <w:r w:rsidRPr="00D60A33">
              <w:rPr>
                <w:rFonts w:ascii="Century Gothic" w:hAnsi="Century Gothic" w:cs="Arial"/>
                <w:sz w:val="18"/>
                <w:szCs w:val="18"/>
              </w:rPr>
              <w:t>Article Headline two goes right here. Article Headline two goes right here.</w:t>
            </w:r>
          </w:p>
          <w:p w:rsidR="00D60A33" w:rsidRPr="00D60A33" w:rsidRDefault="00D60A33" w:rsidP="00D60A33">
            <w:pPr>
              <w:jc w:val="center"/>
              <w:rPr>
                <w:rFonts w:ascii="Century Gothic" w:hAnsi="Century Gothic" w:cs="Arial"/>
                <w:color w:val="E36C0A" w:themeColor="accent6" w:themeShade="BF"/>
                <w:sz w:val="18"/>
                <w:szCs w:val="18"/>
              </w:rPr>
            </w:pPr>
            <w:r w:rsidRPr="00D60A33">
              <w:rPr>
                <w:rFonts w:ascii="Century Gothic" w:hAnsi="Century Gothic" w:cs="Arial"/>
                <w:color w:val="E36C0A" w:themeColor="accent6" w:themeShade="BF"/>
                <w:sz w:val="18"/>
                <w:szCs w:val="18"/>
              </w:rPr>
              <w:t>PAGE 3</w:t>
            </w:r>
          </w:p>
        </w:tc>
        <w:tc>
          <w:tcPr>
            <w:tcW w:w="2610" w:type="dxa"/>
            <w:gridSpan w:val="2"/>
            <w:shd w:val="clear" w:color="auto" w:fill="auto"/>
          </w:tcPr>
          <w:p w:rsidR="00D60A33" w:rsidRDefault="00D60A33" w:rsidP="00D60A33">
            <w:pPr>
              <w:jc w:val="center"/>
              <w:rPr>
                <w:rFonts w:ascii="Century Gothic" w:hAnsi="Century Gothic" w:cs="Arial"/>
                <w:sz w:val="18"/>
                <w:szCs w:val="18"/>
              </w:rPr>
            </w:pPr>
            <w:r w:rsidRPr="00D60A33">
              <w:rPr>
                <w:rFonts w:ascii="Century Gothic" w:hAnsi="Century Gothic" w:cs="Arial"/>
                <w:sz w:val="18"/>
                <w:szCs w:val="18"/>
              </w:rPr>
              <w:t>Article Headline two goes right here. Article Headline two goes right here.</w:t>
            </w:r>
          </w:p>
          <w:p w:rsidR="00D60A33" w:rsidRDefault="00D60A33" w:rsidP="00D60A33">
            <w:pPr>
              <w:jc w:val="center"/>
            </w:pPr>
            <w:r w:rsidRPr="00D60A33">
              <w:rPr>
                <w:rFonts w:ascii="Century Gothic" w:hAnsi="Century Gothic" w:cs="Arial"/>
                <w:color w:val="E36C0A" w:themeColor="accent6" w:themeShade="BF"/>
                <w:sz w:val="18"/>
                <w:szCs w:val="18"/>
              </w:rPr>
              <w:t>PAGE 3</w:t>
            </w:r>
          </w:p>
        </w:tc>
        <w:tc>
          <w:tcPr>
            <w:tcW w:w="2610" w:type="dxa"/>
            <w:gridSpan w:val="3"/>
            <w:shd w:val="clear" w:color="auto" w:fill="auto"/>
          </w:tcPr>
          <w:p w:rsidR="00D60A33" w:rsidRDefault="00D60A33" w:rsidP="00D60A33">
            <w:pPr>
              <w:jc w:val="center"/>
              <w:rPr>
                <w:rFonts w:ascii="Century Gothic" w:hAnsi="Century Gothic" w:cs="Arial"/>
                <w:sz w:val="18"/>
                <w:szCs w:val="18"/>
              </w:rPr>
            </w:pPr>
            <w:r w:rsidRPr="00D60A33">
              <w:rPr>
                <w:rFonts w:ascii="Century Gothic" w:hAnsi="Century Gothic" w:cs="Arial"/>
                <w:sz w:val="18"/>
                <w:szCs w:val="18"/>
              </w:rPr>
              <w:t>Article Headline two goes right here. Article Headline two goes right here.</w:t>
            </w:r>
          </w:p>
          <w:p w:rsidR="00D60A33" w:rsidRDefault="00D60A33" w:rsidP="00D60A33">
            <w:pPr>
              <w:jc w:val="center"/>
            </w:pPr>
            <w:r w:rsidRPr="00D60A33">
              <w:rPr>
                <w:rFonts w:ascii="Century Gothic" w:hAnsi="Century Gothic" w:cs="Arial"/>
                <w:color w:val="E36C0A" w:themeColor="accent6" w:themeShade="BF"/>
                <w:sz w:val="18"/>
                <w:szCs w:val="18"/>
              </w:rPr>
              <w:t>PAGE 3</w:t>
            </w:r>
          </w:p>
        </w:tc>
        <w:tc>
          <w:tcPr>
            <w:tcW w:w="1641" w:type="dxa"/>
            <w:vMerge/>
            <w:shd w:val="clear" w:color="auto" w:fill="auto"/>
          </w:tcPr>
          <w:p w:rsidR="00D60A33" w:rsidRDefault="00D60A33"/>
        </w:tc>
      </w:tr>
      <w:tr w:rsidR="00A86E30" w:rsidTr="000240BA">
        <w:tc>
          <w:tcPr>
            <w:tcW w:w="9270" w:type="dxa"/>
            <w:gridSpan w:val="7"/>
            <w:shd w:val="clear" w:color="auto" w:fill="auto"/>
          </w:tcPr>
          <w:p w:rsidR="00A86E30" w:rsidRDefault="00A86E30"/>
          <w:p w:rsidR="00A86E30" w:rsidRPr="00050A2C" w:rsidRDefault="00A86E30" w:rsidP="00050A2C">
            <w:pPr>
              <w:jc w:val="center"/>
              <w:rPr>
                <w:rFonts w:ascii="Century Gothic" w:hAnsi="Century Gothic"/>
                <w:b/>
                <w:sz w:val="52"/>
                <w:szCs w:val="52"/>
              </w:rPr>
            </w:pPr>
            <w:r w:rsidRPr="00050A2C">
              <w:rPr>
                <w:rFonts w:ascii="Century Gothic" w:hAnsi="Century Gothic"/>
                <w:b/>
                <w:sz w:val="52"/>
                <w:szCs w:val="52"/>
              </w:rPr>
              <w:t>This Is Your Headline</w:t>
            </w:r>
          </w:p>
          <w:p w:rsidR="00A86E30" w:rsidRDefault="00A86E30">
            <w:r w:rsidRPr="00DF159E">
              <w:drawing>
                <wp:inline distT="0" distB="0" distL="0" distR="0">
                  <wp:extent cx="5717626" cy="3560064"/>
                  <wp:effectExtent l="19050" t="0" r="0" b="0"/>
                  <wp:docPr id="22" name="Picture 7" descr="http://farm4.static.flickr.com/3245/3041431737_0e74843d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m4.static.flickr.com/3245/3041431737_0e74843d42_o.jpg"/>
                          <pic:cNvPicPr>
                            <a:picLocks noChangeAspect="1" noChangeArrowheads="1"/>
                          </pic:cNvPicPr>
                        </pic:nvPicPr>
                        <pic:blipFill>
                          <a:blip r:embed="rId7" cstate="print"/>
                          <a:srcRect/>
                          <a:stretch>
                            <a:fillRect/>
                          </a:stretch>
                        </pic:blipFill>
                        <pic:spPr bwMode="auto">
                          <a:xfrm>
                            <a:off x="0" y="0"/>
                            <a:ext cx="5725896" cy="3565213"/>
                          </a:xfrm>
                          <a:prstGeom prst="rect">
                            <a:avLst/>
                          </a:prstGeom>
                          <a:noFill/>
                          <a:ln w="9525">
                            <a:noFill/>
                            <a:miter lim="800000"/>
                            <a:headEnd/>
                            <a:tailEnd/>
                          </a:ln>
                        </pic:spPr>
                      </pic:pic>
                    </a:graphicData>
                  </a:graphic>
                </wp:inline>
              </w:drawing>
            </w:r>
          </w:p>
        </w:tc>
        <w:tc>
          <w:tcPr>
            <w:tcW w:w="270" w:type="dxa"/>
            <w:shd w:val="clear" w:color="auto" w:fill="auto"/>
          </w:tcPr>
          <w:p w:rsidR="00A86E30" w:rsidRDefault="002B1ADD">
            <w:r>
              <w:rPr>
                <w:noProof/>
              </w:rPr>
              <w:pict>
                <v:shape id="_x0000_s1031" type="#_x0000_t32" style="position:absolute;margin-left:1.15pt;margin-top:15.45pt;width:0;height:397.4pt;z-index:251662336;mso-position-horizontal-relative:text;mso-position-vertical-relative:text" o:connectortype="straight"/>
              </w:pict>
            </w:r>
          </w:p>
        </w:tc>
        <w:tc>
          <w:tcPr>
            <w:tcW w:w="2271" w:type="dxa"/>
            <w:gridSpan w:val="2"/>
            <w:vMerge w:val="restart"/>
            <w:shd w:val="clear" w:color="auto" w:fill="auto"/>
          </w:tcPr>
          <w:p w:rsidR="00A86E30" w:rsidRDefault="00A86E30"/>
          <w:p w:rsidR="00A86E30" w:rsidRDefault="00A86E30" w:rsidP="00163219">
            <w:pPr>
              <w:jc w:val="center"/>
              <w:rPr>
                <w:rFonts w:ascii="Century Gothic" w:hAnsi="Century Gothic"/>
                <w:b/>
                <w:sz w:val="28"/>
                <w:szCs w:val="28"/>
              </w:rPr>
            </w:pPr>
            <w:r w:rsidRPr="00163219">
              <w:rPr>
                <w:rFonts w:ascii="Century Gothic" w:hAnsi="Century Gothic"/>
                <w:b/>
                <w:sz w:val="28"/>
                <w:szCs w:val="28"/>
              </w:rPr>
              <w:t>Your Headline goes Here</w:t>
            </w:r>
          </w:p>
          <w:p w:rsidR="00A86E30" w:rsidRPr="00163219" w:rsidRDefault="00A86E30" w:rsidP="00163219">
            <w:pPr>
              <w:jc w:val="center"/>
              <w:rPr>
                <w:rFonts w:ascii="Century Gothic" w:hAnsi="Century Gothic"/>
                <w:b/>
                <w:sz w:val="28"/>
                <w:szCs w:val="28"/>
              </w:rPr>
            </w:pPr>
            <w:r>
              <w:rPr>
                <w:rFonts w:ascii="Century Gothic" w:hAnsi="Century Gothic"/>
                <w:b/>
                <w:sz w:val="28"/>
                <w:szCs w:val="28"/>
              </w:rPr>
              <w:br/>
            </w:r>
            <w:r>
              <w:rPr>
                <w:noProof/>
              </w:rPr>
              <w:drawing>
                <wp:inline distT="0" distB="0" distL="0" distR="0">
                  <wp:extent cx="1319249" cy="1800225"/>
                  <wp:effectExtent l="19050" t="0" r="0" b="0"/>
                  <wp:docPr id="23" name="Picture 10"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TyUBT6CZYQwEoIwFl9bqOXdXSSRFknyg2ov5C3_vmxNCiQJcbt"/>
                          <pic:cNvPicPr>
                            <a:picLocks noChangeAspect="1" noChangeArrowheads="1"/>
                          </pic:cNvPicPr>
                        </pic:nvPicPr>
                        <pic:blipFill>
                          <a:blip r:embed="rId8" cstate="print"/>
                          <a:srcRect/>
                          <a:stretch>
                            <a:fillRect/>
                          </a:stretch>
                        </pic:blipFill>
                        <pic:spPr bwMode="auto">
                          <a:xfrm>
                            <a:off x="0" y="0"/>
                            <a:ext cx="1319249" cy="1800225"/>
                          </a:xfrm>
                          <a:prstGeom prst="rect">
                            <a:avLst/>
                          </a:prstGeom>
                          <a:noFill/>
                          <a:ln w="9525">
                            <a:noFill/>
                            <a:miter lim="800000"/>
                            <a:headEnd/>
                            <a:tailEnd/>
                          </a:ln>
                        </pic:spPr>
                      </pic:pic>
                    </a:graphicData>
                  </a:graphic>
                </wp:inline>
              </w:drawing>
            </w:r>
          </w:p>
          <w:p w:rsidR="00A86E30" w:rsidRPr="00050A2C" w:rsidRDefault="00A86E30" w:rsidP="00050A2C">
            <w:pPr>
              <w:rPr>
                <w:rFonts w:ascii="Century Gothic" w:hAnsi="Century Gothic"/>
                <w:sz w:val="18"/>
                <w:szCs w:val="18"/>
              </w:rPr>
            </w:pPr>
            <w:r w:rsidRPr="00050A2C">
              <w:rPr>
                <w:rFonts w:ascii="Century Gothic" w:hAnsi="Century Gothic"/>
                <w:sz w:val="18"/>
                <w:szCs w:val="18"/>
              </w:rPr>
              <w:t>This is your text goes here. This is your text goes here. This is your text goes here. This is your text goes here. This is your text goes here. This is your text goes here. This is your text goes here. This is your text goes here. This is your text goes here. This is your text goes here.</w:t>
            </w:r>
            <w:r>
              <w:rPr>
                <w:rFonts w:ascii="Century Gothic" w:hAnsi="Century Gothic"/>
                <w:sz w:val="18"/>
                <w:szCs w:val="18"/>
              </w:rPr>
              <w:t xml:space="preserve"> </w:t>
            </w:r>
            <w:r w:rsidRPr="00050A2C">
              <w:rPr>
                <w:rFonts w:ascii="Century Gothic" w:hAnsi="Century Gothic"/>
                <w:sz w:val="18"/>
                <w:szCs w:val="18"/>
              </w:rPr>
              <w:t>This is your text goes here. This is your text goes here. This is your text goes here. This is your text goes here.</w:t>
            </w:r>
          </w:p>
        </w:tc>
      </w:tr>
      <w:tr w:rsidR="00A86E30" w:rsidTr="000240BA">
        <w:tc>
          <w:tcPr>
            <w:tcW w:w="2430" w:type="dxa"/>
            <w:gridSpan w:val="2"/>
            <w:shd w:val="clear" w:color="auto" w:fill="auto"/>
          </w:tcPr>
          <w:p w:rsidR="00A86E30" w:rsidRPr="00050A2C" w:rsidRDefault="00A86E30">
            <w:pPr>
              <w:rPr>
                <w:b/>
              </w:rPr>
            </w:pPr>
            <w:r w:rsidRPr="00050A2C">
              <w:rPr>
                <w:b/>
                <w:sz w:val="24"/>
                <w:szCs w:val="24"/>
              </w:rPr>
              <w:t>The Headline HERE</w:t>
            </w:r>
            <w:r>
              <w:rPr>
                <w:b/>
              </w:rPr>
              <w:br/>
            </w:r>
            <w:r w:rsidRPr="00050A2C">
              <w:rPr>
                <w:rFonts w:ascii="Century Gothic" w:hAnsi="Century Gothic"/>
                <w:sz w:val="18"/>
                <w:szCs w:val="18"/>
              </w:rPr>
              <w:t>This is your text goes here. This is your text goes here. This is your text goes here. This is your text goes here. This is your text goes here.</w:t>
            </w:r>
          </w:p>
        </w:tc>
        <w:tc>
          <w:tcPr>
            <w:tcW w:w="2338" w:type="dxa"/>
            <w:shd w:val="clear" w:color="auto" w:fill="auto"/>
          </w:tcPr>
          <w:p w:rsidR="00A86E30" w:rsidRDefault="00A86E30">
            <w:r w:rsidRPr="00050A2C">
              <w:rPr>
                <w:rFonts w:ascii="Century Gothic" w:hAnsi="Century Gothic"/>
                <w:sz w:val="18"/>
                <w:szCs w:val="18"/>
              </w:rPr>
              <w:t>This is your text goes here. This is your text goes here. This is your text goes here. This is your text goes here. This is your text goes here.</w:t>
            </w:r>
            <w:r>
              <w:rPr>
                <w:rFonts w:ascii="Century Gothic" w:hAnsi="Century Gothic"/>
                <w:sz w:val="18"/>
                <w:szCs w:val="18"/>
              </w:rPr>
              <w:t xml:space="preserve"> Text goes here.</w:t>
            </w:r>
          </w:p>
        </w:tc>
        <w:tc>
          <w:tcPr>
            <w:tcW w:w="2342" w:type="dxa"/>
            <w:gridSpan w:val="2"/>
            <w:shd w:val="clear" w:color="auto" w:fill="auto"/>
          </w:tcPr>
          <w:p w:rsidR="00A86E30" w:rsidRDefault="00A86E30">
            <w:r w:rsidRPr="00050A2C">
              <w:rPr>
                <w:rFonts w:ascii="Century Gothic" w:hAnsi="Century Gothic"/>
                <w:sz w:val="18"/>
                <w:szCs w:val="18"/>
              </w:rPr>
              <w:t>This is your text goes here. This is your text goes here. This is your text goes here. This is your text goes here. This is your text goes here.</w:t>
            </w:r>
            <w:r>
              <w:rPr>
                <w:rFonts w:ascii="Century Gothic" w:hAnsi="Century Gothic"/>
                <w:sz w:val="18"/>
                <w:szCs w:val="18"/>
              </w:rPr>
              <w:t xml:space="preserve"> Text goes here.</w:t>
            </w:r>
          </w:p>
        </w:tc>
        <w:tc>
          <w:tcPr>
            <w:tcW w:w="2430" w:type="dxa"/>
            <w:gridSpan w:val="3"/>
            <w:shd w:val="clear" w:color="auto" w:fill="auto"/>
          </w:tcPr>
          <w:p w:rsidR="00A86E30" w:rsidRDefault="00A86E30">
            <w:r w:rsidRPr="00050A2C">
              <w:rPr>
                <w:rFonts w:ascii="Century Gothic" w:hAnsi="Century Gothic"/>
                <w:sz w:val="18"/>
                <w:szCs w:val="18"/>
              </w:rPr>
              <w:t>This is your text goes here. This is your text goes here. This is your text goes here. This is your text goes here. This is your text goes here.</w:t>
            </w:r>
          </w:p>
        </w:tc>
        <w:tc>
          <w:tcPr>
            <w:tcW w:w="2271" w:type="dxa"/>
            <w:gridSpan w:val="2"/>
            <w:vMerge/>
            <w:shd w:val="clear" w:color="auto" w:fill="auto"/>
          </w:tcPr>
          <w:p w:rsidR="00A86E30" w:rsidRDefault="00A86E30"/>
        </w:tc>
      </w:tr>
      <w:tr w:rsidR="00050A2C" w:rsidTr="000240BA">
        <w:tc>
          <w:tcPr>
            <w:tcW w:w="2430" w:type="dxa"/>
            <w:gridSpan w:val="2"/>
            <w:shd w:val="clear" w:color="auto" w:fill="auto"/>
          </w:tcPr>
          <w:p w:rsidR="00DF159E" w:rsidRDefault="00732B26">
            <w:r>
              <w:rPr>
                <w:noProof/>
              </w:rPr>
              <w:pict>
                <v:rect id="_x0000_s1029" style="position:absolute;margin-left:-5.6pt;margin-top:8.2pt;width:586.5pt;height:27.6pt;z-index:251661312;mso-position-horizontal-relative:text;mso-position-vertical-relative:text" fillcolor="white [3201]" strokecolor="#f79646 [3209]" strokeweight="2.5pt">
                  <v:shadow color="#868686"/>
                  <v:textbox>
                    <w:txbxContent>
                      <w:p w:rsidR="002B1ADD" w:rsidRPr="002B1ADD" w:rsidRDefault="002B1ADD">
                        <w:pPr>
                          <w:rPr>
                            <w:b/>
                            <w:color w:val="E36C0A" w:themeColor="accent6" w:themeShade="BF"/>
                            <w:sz w:val="32"/>
                            <w:szCs w:val="32"/>
                          </w:rPr>
                        </w:pPr>
                        <w:r w:rsidRPr="002B1ADD">
                          <w:rPr>
                            <w:b/>
                            <w:color w:val="E36C0A" w:themeColor="accent6" w:themeShade="BF"/>
                          </w:rPr>
                          <w:t xml:space="preserve">                                                                                              </w:t>
                        </w:r>
                        <w:r w:rsidRPr="002B1ADD">
                          <w:rPr>
                            <w:b/>
                            <w:color w:val="E36C0A" w:themeColor="accent6" w:themeShade="BF"/>
                            <w:sz w:val="32"/>
                            <w:szCs w:val="32"/>
                          </w:rPr>
                          <w:t>MORE SPORTS</w:t>
                        </w:r>
                      </w:p>
                    </w:txbxContent>
                  </v:textbox>
                </v:rect>
              </w:pict>
            </w:r>
          </w:p>
        </w:tc>
        <w:tc>
          <w:tcPr>
            <w:tcW w:w="2338" w:type="dxa"/>
            <w:shd w:val="clear" w:color="auto" w:fill="auto"/>
          </w:tcPr>
          <w:p w:rsidR="00DF159E" w:rsidRDefault="00DF159E"/>
        </w:tc>
        <w:tc>
          <w:tcPr>
            <w:tcW w:w="2342" w:type="dxa"/>
            <w:gridSpan w:val="2"/>
            <w:shd w:val="clear" w:color="auto" w:fill="auto"/>
          </w:tcPr>
          <w:p w:rsidR="00DF159E" w:rsidRDefault="00DF159E"/>
        </w:tc>
        <w:tc>
          <w:tcPr>
            <w:tcW w:w="2430" w:type="dxa"/>
            <w:gridSpan w:val="3"/>
            <w:shd w:val="clear" w:color="auto" w:fill="auto"/>
          </w:tcPr>
          <w:p w:rsidR="00DF159E" w:rsidRDefault="00DF159E"/>
        </w:tc>
        <w:tc>
          <w:tcPr>
            <w:tcW w:w="2271" w:type="dxa"/>
            <w:gridSpan w:val="2"/>
            <w:shd w:val="clear" w:color="auto" w:fill="auto"/>
          </w:tcPr>
          <w:p w:rsidR="00DF159E" w:rsidRDefault="00DF159E"/>
        </w:tc>
      </w:tr>
      <w:tr w:rsidR="00FA14C4" w:rsidTr="00732B26">
        <w:trPr>
          <w:trHeight w:val="540"/>
        </w:trPr>
        <w:tc>
          <w:tcPr>
            <w:tcW w:w="2430" w:type="dxa"/>
            <w:gridSpan w:val="2"/>
            <w:vMerge w:val="restart"/>
            <w:shd w:val="clear" w:color="auto" w:fill="auto"/>
          </w:tcPr>
          <w:p w:rsidR="00FA14C4" w:rsidRDefault="00FA14C4"/>
        </w:tc>
        <w:tc>
          <w:tcPr>
            <w:tcW w:w="2338" w:type="dxa"/>
            <w:shd w:val="clear" w:color="auto" w:fill="auto"/>
          </w:tcPr>
          <w:p w:rsidR="00FA14C4" w:rsidRDefault="00FA14C4"/>
        </w:tc>
        <w:tc>
          <w:tcPr>
            <w:tcW w:w="2342" w:type="dxa"/>
            <w:gridSpan w:val="2"/>
            <w:shd w:val="clear" w:color="auto" w:fill="auto"/>
          </w:tcPr>
          <w:p w:rsidR="00FA14C4" w:rsidRDefault="00FA14C4"/>
        </w:tc>
        <w:tc>
          <w:tcPr>
            <w:tcW w:w="2430" w:type="dxa"/>
            <w:gridSpan w:val="3"/>
            <w:shd w:val="clear" w:color="auto" w:fill="auto"/>
          </w:tcPr>
          <w:p w:rsidR="00FA14C4" w:rsidRDefault="00FA14C4"/>
        </w:tc>
        <w:tc>
          <w:tcPr>
            <w:tcW w:w="2271" w:type="dxa"/>
            <w:gridSpan w:val="2"/>
            <w:shd w:val="clear" w:color="auto" w:fill="auto"/>
          </w:tcPr>
          <w:p w:rsidR="00FA14C4" w:rsidRDefault="00FA14C4"/>
        </w:tc>
      </w:tr>
      <w:tr w:rsidR="00C90A1F" w:rsidTr="000240BA">
        <w:trPr>
          <w:trHeight w:val="260"/>
        </w:trPr>
        <w:tc>
          <w:tcPr>
            <w:tcW w:w="2430" w:type="dxa"/>
            <w:gridSpan w:val="2"/>
            <w:vMerge/>
            <w:shd w:val="clear" w:color="auto" w:fill="auto"/>
          </w:tcPr>
          <w:p w:rsidR="00C90A1F" w:rsidRDefault="00C90A1F"/>
        </w:tc>
        <w:tc>
          <w:tcPr>
            <w:tcW w:w="4680" w:type="dxa"/>
            <w:gridSpan w:val="3"/>
            <w:shd w:val="clear" w:color="auto" w:fill="auto"/>
          </w:tcPr>
          <w:p w:rsidR="00C90A1F" w:rsidRPr="00C90A1F" w:rsidRDefault="00C90A1F" w:rsidP="00C90A1F">
            <w:pPr>
              <w:jc w:val="center"/>
              <w:rPr>
                <w:rFonts w:ascii="Century Gothic" w:hAnsi="Century Gothic"/>
                <w:b/>
                <w:sz w:val="24"/>
                <w:szCs w:val="24"/>
              </w:rPr>
            </w:pPr>
            <w:r w:rsidRPr="00C90A1F">
              <w:rPr>
                <w:rFonts w:ascii="Century Gothic" w:hAnsi="Century Gothic"/>
                <w:b/>
                <w:sz w:val="24"/>
                <w:szCs w:val="24"/>
              </w:rPr>
              <w:t>The headline goes right here</w:t>
            </w:r>
          </w:p>
        </w:tc>
        <w:tc>
          <w:tcPr>
            <w:tcW w:w="2430" w:type="dxa"/>
            <w:gridSpan w:val="3"/>
            <w:vMerge w:val="restart"/>
            <w:shd w:val="clear" w:color="auto" w:fill="auto"/>
          </w:tcPr>
          <w:p w:rsidR="00C90A1F" w:rsidRDefault="00A86E30">
            <w:r w:rsidRPr="00A86E30">
              <w:drawing>
                <wp:inline distT="0" distB="0" distL="0" distR="0">
                  <wp:extent cx="1319249" cy="1800225"/>
                  <wp:effectExtent l="19050" t="0" r="0" b="0"/>
                  <wp:docPr id="21" name="Picture 10"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TyUBT6CZYQwEoIwFl9bqOXdXSSRFknyg2ov5C3_vmxNCiQJcbt"/>
                          <pic:cNvPicPr>
                            <a:picLocks noChangeAspect="1" noChangeArrowheads="1"/>
                          </pic:cNvPicPr>
                        </pic:nvPicPr>
                        <pic:blipFill>
                          <a:blip r:embed="rId8" cstate="print"/>
                          <a:srcRect/>
                          <a:stretch>
                            <a:fillRect/>
                          </a:stretch>
                        </pic:blipFill>
                        <pic:spPr bwMode="auto">
                          <a:xfrm>
                            <a:off x="0" y="0"/>
                            <a:ext cx="1319249" cy="1800225"/>
                          </a:xfrm>
                          <a:prstGeom prst="rect">
                            <a:avLst/>
                          </a:prstGeom>
                          <a:noFill/>
                          <a:ln w="9525">
                            <a:noFill/>
                            <a:miter lim="800000"/>
                            <a:headEnd/>
                            <a:tailEnd/>
                          </a:ln>
                        </pic:spPr>
                      </pic:pic>
                    </a:graphicData>
                  </a:graphic>
                </wp:inline>
              </w:drawing>
            </w:r>
          </w:p>
        </w:tc>
        <w:tc>
          <w:tcPr>
            <w:tcW w:w="2271" w:type="dxa"/>
            <w:gridSpan w:val="2"/>
            <w:vMerge w:val="restart"/>
            <w:shd w:val="clear" w:color="auto" w:fill="auto"/>
          </w:tcPr>
          <w:p w:rsidR="00C90A1F" w:rsidRPr="00A86E30" w:rsidRDefault="00A86E30" w:rsidP="00A86E30">
            <w:pPr>
              <w:jc w:val="center"/>
              <w:rPr>
                <w:rFonts w:ascii="Century Gothic" w:hAnsi="Century Gothic"/>
                <w:b/>
                <w:sz w:val="44"/>
                <w:szCs w:val="44"/>
              </w:rPr>
            </w:pPr>
            <w:r w:rsidRPr="00A86E30">
              <w:rPr>
                <w:rFonts w:ascii="Century Gothic" w:hAnsi="Century Gothic"/>
                <w:b/>
                <w:sz w:val="44"/>
                <w:szCs w:val="44"/>
              </w:rPr>
              <w:t>AD GOES HERE</w:t>
            </w:r>
          </w:p>
        </w:tc>
      </w:tr>
      <w:tr w:rsidR="00C90A1F" w:rsidTr="000240BA">
        <w:trPr>
          <w:trHeight w:val="2534"/>
        </w:trPr>
        <w:tc>
          <w:tcPr>
            <w:tcW w:w="2430" w:type="dxa"/>
            <w:gridSpan w:val="2"/>
            <w:shd w:val="clear" w:color="auto" w:fill="auto"/>
          </w:tcPr>
          <w:p w:rsidR="00C90A1F" w:rsidRDefault="00C90A1F">
            <w:r w:rsidRPr="00FA14C4">
              <w:drawing>
                <wp:inline distT="0" distB="0" distL="0" distR="0">
                  <wp:extent cx="1322070" cy="1609344"/>
                  <wp:effectExtent l="19050" t="0" r="0" b="0"/>
                  <wp:docPr id="20" name="Picture 10" descr="http://t0.gstatic.com/images?q=tbn:ANd9GcTyUBT6CZYQwEoIwFl9bqOXdXSSRFknyg2ov5C3_vmxNCiQJc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TyUBT6CZYQwEoIwFl9bqOXdXSSRFknyg2ov5C3_vmxNCiQJcbt"/>
                          <pic:cNvPicPr>
                            <a:picLocks noChangeAspect="1" noChangeArrowheads="1"/>
                          </pic:cNvPicPr>
                        </pic:nvPicPr>
                        <pic:blipFill>
                          <a:blip r:embed="rId8" cstate="print"/>
                          <a:srcRect/>
                          <a:stretch>
                            <a:fillRect/>
                          </a:stretch>
                        </pic:blipFill>
                        <pic:spPr bwMode="auto">
                          <a:xfrm>
                            <a:off x="0" y="0"/>
                            <a:ext cx="1319249" cy="1605910"/>
                          </a:xfrm>
                          <a:prstGeom prst="rect">
                            <a:avLst/>
                          </a:prstGeom>
                          <a:noFill/>
                          <a:ln w="9525">
                            <a:noFill/>
                            <a:miter lim="800000"/>
                            <a:headEnd/>
                            <a:tailEnd/>
                          </a:ln>
                        </pic:spPr>
                      </pic:pic>
                    </a:graphicData>
                  </a:graphic>
                </wp:inline>
              </w:drawing>
            </w:r>
          </w:p>
        </w:tc>
        <w:tc>
          <w:tcPr>
            <w:tcW w:w="2338" w:type="dxa"/>
            <w:shd w:val="clear" w:color="auto" w:fill="auto"/>
          </w:tcPr>
          <w:p w:rsidR="00C90A1F" w:rsidRDefault="00C90A1F" w:rsidP="00C90A1F">
            <w:r w:rsidRPr="00050A2C">
              <w:rPr>
                <w:rFonts w:ascii="Century Gothic" w:hAnsi="Century Gothic"/>
                <w:sz w:val="18"/>
                <w:szCs w:val="18"/>
              </w:rPr>
              <w:t>This is your text goes here. This is your text goes here. This is your text goes here. This is your text goes here. This is your text goes here.</w:t>
            </w:r>
            <w:r>
              <w:rPr>
                <w:rFonts w:ascii="Century Gothic" w:hAnsi="Century Gothic"/>
                <w:sz w:val="18"/>
                <w:szCs w:val="18"/>
              </w:rPr>
              <w:t xml:space="preserve"> Text goes here.</w:t>
            </w:r>
            <w:r w:rsidRPr="00050A2C">
              <w:rPr>
                <w:rFonts w:ascii="Century Gothic" w:hAnsi="Century Gothic"/>
                <w:sz w:val="18"/>
                <w:szCs w:val="18"/>
              </w:rPr>
              <w:t xml:space="preserve"> </w:t>
            </w:r>
            <w:r w:rsidRPr="00050A2C">
              <w:rPr>
                <w:rFonts w:ascii="Century Gothic" w:hAnsi="Century Gothic"/>
                <w:sz w:val="18"/>
                <w:szCs w:val="18"/>
              </w:rPr>
              <w:t>is your text goes here.</w:t>
            </w:r>
            <w:r>
              <w:rPr>
                <w:rFonts w:ascii="Century Gothic" w:hAnsi="Century Gothic"/>
                <w:sz w:val="18"/>
                <w:szCs w:val="18"/>
              </w:rPr>
              <w:t xml:space="preserve"> Text goes here.</w:t>
            </w:r>
            <w:r w:rsidRPr="00050A2C">
              <w:rPr>
                <w:rFonts w:ascii="Century Gothic" w:hAnsi="Century Gothic"/>
                <w:sz w:val="18"/>
                <w:szCs w:val="18"/>
              </w:rPr>
              <w:t xml:space="preserve"> </w:t>
            </w:r>
            <w:r w:rsidRPr="00050A2C">
              <w:rPr>
                <w:rFonts w:ascii="Century Gothic" w:hAnsi="Century Gothic"/>
                <w:sz w:val="18"/>
                <w:szCs w:val="18"/>
              </w:rPr>
              <w:t>is your text goes here.</w:t>
            </w:r>
            <w:r>
              <w:rPr>
                <w:rFonts w:ascii="Century Gothic" w:hAnsi="Century Gothic"/>
                <w:sz w:val="18"/>
                <w:szCs w:val="18"/>
              </w:rPr>
              <w:t xml:space="preserve"> Text goes here.</w:t>
            </w:r>
          </w:p>
        </w:tc>
        <w:tc>
          <w:tcPr>
            <w:tcW w:w="2342" w:type="dxa"/>
            <w:gridSpan w:val="2"/>
            <w:shd w:val="clear" w:color="auto" w:fill="auto"/>
          </w:tcPr>
          <w:p w:rsidR="00C90A1F" w:rsidRDefault="00C90A1F" w:rsidP="00E72AA6">
            <w:r w:rsidRPr="00050A2C">
              <w:rPr>
                <w:rFonts w:ascii="Century Gothic" w:hAnsi="Century Gothic"/>
                <w:sz w:val="18"/>
                <w:szCs w:val="18"/>
              </w:rPr>
              <w:t>This is your text goes here. This is your text goes here. This is your text goes here. This is your text goes here. This is your text goes here.</w:t>
            </w:r>
            <w:r>
              <w:rPr>
                <w:rFonts w:ascii="Century Gothic" w:hAnsi="Century Gothic"/>
                <w:sz w:val="18"/>
                <w:szCs w:val="18"/>
              </w:rPr>
              <w:t xml:space="preserve"> Text goes here.</w:t>
            </w:r>
            <w:r w:rsidRPr="00050A2C">
              <w:rPr>
                <w:rFonts w:ascii="Century Gothic" w:hAnsi="Century Gothic"/>
                <w:sz w:val="18"/>
                <w:szCs w:val="18"/>
              </w:rPr>
              <w:t xml:space="preserve"> </w:t>
            </w:r>
            <w:r w:rsidRPr="00050A2C">
              <w:rPr>
                <w:rFonts w:ascii="Century Gothic" w:hAnsi="Century Gothic"/>
                <w:sz w:val="18"/>
                <w:szCs w:val="18"/>
              </w:rPr>
              <w:t>is your text goes here.</w:t>
            </w:r>
            <w:r>
              <w:rPr>
                <w:rFonts w:ascii="Century Gothic" w:hAnsi="Century Gothic"/>
                <w:sz w:val="18"/>
                <w:szCs w:val="18"/>
              </w:rPr>
              <w:t xml:space="preserve"> Text goes here.</w:t>
            </w:r>
            <w:r w:rsidRPr="00050A2C">
              <w:rPr>
                <w:rFonts w:ascii="Century Gothic" w:hAnsi="Century Gothic"/>
                <w:sz w:val="18"/>
                <w:szCs w:val="18"/>
              </w:rPr>
              <w:t xml:space="preserve"> </w:t>
            </w:r>
            <w:r w:rsidRPr="00050A2C">
              <w:rPr>
                <w:rFonts w:ascii="Century Gothic" w:hAnsi="Century Gothic"/>
                <w:sz w:val="18"/>
                <w:szCs w:val="18"/>
              </w:rPr>
              <w:t>is your text goes here.</w:t>
            </w:r>
            <w:r>
              <w:rPr>
                <w:rFonts w:ascii="Century Gothic" w:hAnsi="Century Gothic"/>
                <w:sz w:val="18"/>
                <w:szCs w:val="18"/>
              </w:rPr>
              <w:t xml:space="preserve"> Text goes here.</w:t>
            </w:r>
          </w:p>
        </w:tc>
        <w:tc>
          <w:tcPr>
            <w:tcW w:w="2430" w:type="dxa"/>
            <w:gridSpan w:val="3"/>
            <w:vMerge/>
            <w:shd w:val="clear" w:color="auto" w:fill="auto"/>
          </w:tcPr>
          <w:p w:rsidR="00C90A1F" w:rsidRDefault="00C90A1F"/>
        </w:tc>
        <w:tc>
          <w:tcPr>
            <w:tcW w:w="2271" w:type="dxa"/>
            <w:gridSpan w:val="2"/>
            <w:vMerge/>
            <w:shd w:val="clear" w:color="auto" w:fill="auto"/>
          </w:tcPr>
          <w:p w:rsidR="00C90A1F" w:rsidRDefault="00C90A1F"/>
        </w:tc>
      </w:tr>
    </w:tbl>
    <w:p w:rsidR="00BB3A38" w:rsidRDefault="007C5F54">
      <w:r w:rsidRPr="007C5F54">
        <w:rPr>
          <w:rFonts w:ascii="Century Gothic" w:hAnsi="Century Gothic"/>
          <w:noProof/>
          <w:sz w:val="18"/>
          <w:szCs w:val="18"/>
          <w:lang w:eastAsia="zh-TW"/>
        </w:rPr>
        <w:pict>
          <v:shapetype id="_x0000_t202" coordsize="21600,21600" o:spt="202" path="m,l,21600r21600,l21600,xe">
            <v:stroke joinstyle="miter"/>
            <v:path gradientshapeok="t" o:connecttype="rect"/>
          </v:shapetype>
          <v:shape id="_x0000_s1032" type="#_x0000_t202" style="position:absolute;margin-left:141.2pt;margin-top:11.9pt;width:235.8pt;height:30.2pt;z-index:251664384;mso-position-horizontal-relative:text;mso-position-vertical-relative:text;mso-width-relative:margin;mso-height-relative:margin">
            <v:textbox>
              <w:txbxContent>
                <w:p w:rsidR="007C5F54" w:rsidRPr="007C5F54" w:rsidRDefault="00A873AA">
                  <w:pPr>
                    <w:rPr>
                      <w:b/>
                      <w:sz w:val="32"/>
                      <w:szCs w:val="32"/>
                    </w:rPr>
                  </w:pPr>
                  <w:r>
                    <w:rPr>
                      <w:b/>
                      <w:sz w:val="32"/>
                      <w:szCs w:val="32"/>
                    </w:rPr>
                    <w:t>www.</w:t>
                  </w:r>
                  <w:r w:rsidR="007C5F54" w:rsidRPr="007C5F54">
                    <w:rPr>
                      <w:b/>
                      <w:sz w:val="32"/>
                      <w:szCs w:val="32"/>
                    </w:rPr>
                    <w:t>NewspaperTemplate.net</w:t>
                  </w:r>
                </w:p>
              </w:txbxContent>
            </v:textbox>
          </v:shape>
        </w:pict>
      </w:r>
    </w:p>
    <w:sectPr w:rsidR="00BB3A38" w:rsidSect="000240BA">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drawingGridHorizontalSpacing w:val="110"/>
  <w:displayHorizontalDrawingGridEvery w:val="2"/>
  <w:characterSpacingControl w:val="doNotCompress"/>
  <w:compat/>
  <w:rsids>
    <w:rsidRoot w:val="00D60A33"/>
    <w:rsid w:val="000240BA"/>
    <w:rsid w:val="00050A2C"/>
    <w:rsid w:val="00163219"/>
    <w:rsid w:val="001B734B"/>
    <w:rsid w:val="002B1ADD"/>
    <w:rsid w:val="002B534D"/>
    <w:rsid w:val="00394637"/>
    <w:rsid w:val="004E60DC"/>
    <w:rsid w:val="004F0D18"/>
    <w:rsid w:val="00593E4D"/>
    <w:rsid w:val="006929AD"/>
    <w:rsid w:val="00732B26"/>
    <w:rsid w:val="007C5F54"/>
    <w:rsid w:val="009913D7"/>
    <w:rsid w:val="00A55ACB"/>
    <w:rsid w:val="00A86E30"/>
    <w:rsid w:val="00A873AA"/>
    <w:rsid w:val="00AE0406"/>
    <w:rsid w:val="00C90A1F"/>
    <w:rsid w:val="00CC2381"/>
    <w:rsid w:val="00D60A33"/>
    <w:rsid w:val="00DF159E"/>
    <w:rsid w:val="00EB7327"/>
    <w:rsid w:val="00FA1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9]"/>
    </o:shapedefaults>
    <o:shapelayout v:ext="edit">
      <o:idmap v:ext="edit" data="1"/>
      <o:rules v:ext="edit">
        <o:r id="V:Rule2" type="connector" idref="#_x0000_s1027"/>
        <o:r id="V:Rule3" type="connector" idref="#_x0000_s1028"/>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608C-4C69-4242-9CA4-23E3B0A6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2</cp:revision>
  <dcterms:created xsi:type="dcterms:W3CDTF">2011-03-04T18:05:00Z</dcterms:created>
  <dcterms:modified xsi:type="dcterms:W3CDTF">2011-03-04T18:05:00Z</dcterms:modified>
</cp:coreProperties>
</file>